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40" w:lineRule="exact"/>
        <w:jc w:val="center"/>
        <w:rPr>
          <w:rFonts w:hint="default" w:ascii="宋体" w:hAnsi="宋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江宁区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第四届家长学校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讲师团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讲座菜单</w:t>
      </w:r>
    </w:p>
    <w:tbl>
      <w:tblPr>
        <w:tblStyle w:val="4"/>
        <w:tblpPr w:leftFromText="180" w:rightFromText="180" w:vertAnchor="text" w:tblpXSpec="center" w:tblpY="1"/>
        <w:tblOverlap w:val="never"/>
        <w:tblW w:w="9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696"/>
        <w:gridCol w:w="1546"/>
        <w:gridCol w:w="3777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讲课主题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潘勇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将军山小学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13376057651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1.《别让“鲜花”凋零——谈孩子耐挫力的培养》；2.《孩子入学，家长先行》；3.《“双减”背景下家庭教育如何“破冰”》；4.《做孩子喜爱的好家长》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冯锟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附中江宁分校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13451881607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从教师视角解读《家庭教育促进法》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何明涛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附中江宁分校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15150670846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《寻找家校合作的“黄金分割点”》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聂小凤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江宁高职校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13805199890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青春期女生教育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初一、初二女生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邵惠敏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麒麟科创园校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15851861190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1.做智慧家长，成就孩子美好未来；2.父母是孩子最好的老师；3.如何有效的亲子沟通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中小学家长、学生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邢文秀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附中江宁分校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13770890036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《沟通，从心出发》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姜雯艳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百家湖小学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13770826511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1.陪孩子一起幼小衔接；2.智慧引导，培养孩子坚强的意志品质；3.家庭教育的“镜子效应”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小学、幼儿园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茅成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湖熟小学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15195864023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幼小衔接应该做好哪些准备？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幼升小家长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任金娣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科学园小学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13584014705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1.家有小学生——小学一年级新生的家庭教育指导；2.小学高年级家庭劳动教育的指导和建议；3.加油，小学生！——小升初阶段的家庭教育建议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小学生及家长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王蕾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潭桥小学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13952028830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1.《家庭教育：人人都是教育家》；2.《拒做：孤独的孩子 隐形的父母》；3.《“双减”后学做智慧家长》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家长、儿童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汪开栋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东山外校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18013817417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家庭教育的聚焦和策略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周建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附中江宁分校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13913876758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青少年心理健康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谢蓉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江宁高级中学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13770992277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《指导生涯规划 筑梦美丽人生》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杨庆元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临江高级中学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13451821984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1.如何缓解00后的家庭焦虑；2.新时代父母在家庭教育中的作用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刘香琼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附中江宁分校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13562944521</w:t>
            </w:r>
          </w:p>
        </w:tc>
        <w:tc>
          <w:tcPr>
            <w:tcW w:w="377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家庭教育的智慧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褚晓燕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梅龙湖学校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15105191775</w:t>
            </w:r>
          </w:p>
        </w:tc>
        <w:tc>
          <w:tcPr>
            <w:tcW w:w="377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家庭教育的智慧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檀炳霞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文靖东路小学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15195940591</w:t>
            </w:r>
          </w:p>
        </w:tc>
        <w:tc>
          <w:tcPr>
            <w:tcW w:w="377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家庭教育的智慧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王悦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临江高级中学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15195779261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1.亲子关系中的非暴力沟通；2.终身学习：与孩子共同成长；3.青春期家庭教育和家校沟通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高中生、初中生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王爱勤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13621590500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《幼小衔接：一年级，我们准备好了》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《如何和青春期的孩子交流》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刘远方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禄口小学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13770831920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与孩子共同成长——对家庭教育真谛的追寻与思考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禄口第二小学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13952021170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1.《一年级，你准备好了吗？》；2.三年级：《小转变，大学问！》；3.五年级：《青春期的他们，你了解吗？》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幼儿园大班家长；小学生家长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苍旸天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13645164352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儿童情绪行为问题，亲子育儿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王琳琳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文靖东路小学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13645163252</w:t>
            </w:r>
          </w:p>
        </w:tc>
        <w:tc>
          <w:tcPr>
            <w:tcW w:w="377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家庭教育的智慧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吴世华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宇通实验学校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13645154252</w:t>
            </w:r>
          </w:p>
        </w:tc>
        <w:tc>
          <w:tcPr>
            <w:tcW w:w="377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家庭教育的智慧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王红娟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龙都中心小学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13645164252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1.《家校共育 静待花开》；2.《让家校沟通有温度也有力度》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小学家长；小学学生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张梅芳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横溪小学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15365059616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心理健康教育和特殊儿童的教育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小学生家长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孔令根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秣陵初中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13655168541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1.《双减之后，家长要念好“七条经”》；2.《家长如何和孩子讲道理》；3.《初中学生逆商培养的家长应为》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胡玉芳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淳化小学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15951674556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《幼小衔接，有效衔接》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翠屏山小学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15950566025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1.指导家长和学生沟通策略；2.小学生自信能力的培养；3.家长如何做好孩子学习习惯养成之路的好助手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小学家长；小学生；幼儿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马星星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东郊小镇小学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15722920610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培养学生自主学习的能力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邱爽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东山高级中学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15951086949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心理健康教育知识科普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孙荪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东山外校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18852066660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1.学生：如何应对考试压力；2.家长：如何面对孩子青春期的心理变化；3.家长：如何激发孩子学习动机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学生/家长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祝淑飞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禄口中心小学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15850676157</w:t>
            </w:r>
          </w:p>
        </w:tc>
        <w:tc>
          <w:tcPr>
            <w:tcW w:w="377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家庭教育的智慧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李文倩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文靖东路小学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15850676137</w:t>
            </w:r>
          </w:p>
        </w:tc>
        <w:tc>
          <w:tcPr>
            <w:tcW w:w="377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家庭教育的智慧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邱月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觅秀街中学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13813049372</w:t>
            </w:r>
          </w:p>
        </w:tc>
        <w:tc>
          <w:tcPr>
            <w:tcW w:w="377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家庭教育的智慧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蒋红奕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齐武路小学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15195986036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《如何架起亲子沟通的桥梁》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江宁高职校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13813036408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1.《守望与帮助——职校家长如何进行有效的亲子沟通》；2.《理解与悦纳：我的孩子长大了》；3.《非暴力沟通——职校家长与“问题”孩子的沟通原则》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职校学生及家长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王瑶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潭桥小学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17768659919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1.《语言的力量，成就孩子的美好人生》；2.《学会“放手”，保持“距离”》；3.《凡事积极思维》；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家长、儿童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张璇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文靖东路小学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12768659919</w:t>
            </w:r>
          </w:p>
        </w:tc>
        <w:tc>
          <w:tcPr>
            <w:tcW w:w="377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家庭教育的智慧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万可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诚信小学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15950554306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培养孩子的积极心理品质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钱园园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诚信小学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13914700156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1.培养孩子健康地与同伴交往；2.家庭教育中的“红脸”与“白脸”；3.孩子焦虑了，父母怎么办？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龙玉新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附中江宁分校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13913801296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《守护我们的小秘密》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张林怡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禄口第二小学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15051875916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1.《做智慧家长 培养卓越幼苗》；2. 《牵手你我 助力成长》；3.《孩子，我该如何爱你？》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幼儿园大班家长；小学家长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孟维杰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宇通实验学校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15551875916</w:t>
            </w:r>
          </w:p>
        </w:tc>
        <w:tc>
          <w:tcPr>
            <w:tcW w:w="377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家庭教育的智慧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中小家长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程业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禄口第二小学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18851907532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1.《重视幼小衔接，让孩子顺利起飞》；2.《重视心理健康教育，为快乐成长助力》；3.《家校同心 助力成长》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黄玉玺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15895954039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家校携手 共筑孩子美好的明天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金灿灿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江宁高职校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15251776424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《职业生涯规划》；2.《非暴力沟通》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职校学生及家长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田露露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开发区学校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18100615921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 孩子间的矛盾，家长如何引导？2. 告别焦虑，静待花开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幼儿园、小学、初中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赵艺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东善桥小学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15251810025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1.亲子沟通要诀；2.撕下孩子的标签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幼儿园、小学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杨吟梅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江宁高职校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13505184541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1.青春期的亲子沟通技巧；2.面对校园欺凌我该怎么办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中高职学生/家长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申黎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麒麟小学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13913393706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亲子沟通，让家庭教育落地生根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夏金环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东郊小镇小学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15850783565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培养孩子学会时间管理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家长、学生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sz w:val="21"/>
                <w:szCs w:val="21"/>
                <w:lang w:val="en-US" w:eastAsia="zh-CN" w:bidi="ar"/>
              </w:rPr>
              <w:t>王  建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文靖东路小学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15952082094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1.《开启“小学生家长”模式》；2.《家校协同教育 培养优秀孩子》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幼儿园大班家长、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解维丽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上坊新城小学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15195943826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《培养好习惯  快乐做主人 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刘莉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九龙湖幼儿园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13270835999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1.今天如何教育孩子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2.孩子，你是世界的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毛应翠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翠屏山幼儿园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15851866698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1.科学准备，幼小衔接不焦虑           2.做智慧父母，助力孩子健康成长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幼儿园家长、教师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曹揽月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茅婷路幼儿园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13851771697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1.做一名优秀的教育伙伴              2.让阅读像呼吸一样自然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宫云菲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运粮河东路园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13952029868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培养好习惯，助力新成长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高琴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学林东路园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18913390236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1.亲子沟通的技巧与方法             2.亲子阅读的几种模式与思考          3.幼儿电子产品的管理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付长玲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陶吴幼儿园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13626109956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智慧陪伴，助儿童快乐成长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周丹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上元幼儿园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18168087853</w:t>
            </w:r>
          </w:p>
        </w:tc>
        <w:tc>
          <w:tcPr>
            <w:tcW w:w="377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家庭教育的智慧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范文娟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云台山河路园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15051856736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1.树家风，慧父母--家庭教育实践分享  2.幼升小入学准备家庭教育指导例谈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周昉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殷华街幼儿园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18951793379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1.和孩子共读一本书  2.零起点≠零教育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王庆慧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东善桥幼儿园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182619364545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1.有温度的家教 守望孩子的成长       2.幼小衔接---衔之有温 接之有度      3.家园携手劳动教育  实践丰盈孩子成长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殷华街幼儿园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15380761023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1.隔代教育与亲子教育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2.你会和孩子沟通吗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王晓莹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殷华街幼儿园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15150569007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学正面管教 做暖心父母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陈青青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湖熟中心幼儿园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13401937520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1.让亲子作业真实链接家园共育         2.小班家园共同体初构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吴蓓蓓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百家湖幼儿园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13951860950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1.好习惯一生受用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2.亲社会 乐交往 促合作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3.基于幼儿情绪下的行为对话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徐璐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百家湖幼儿园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15996362184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从一日生活出发谈幼儿健康教育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高桃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翠屏山幼儿园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18061611306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家长工作二三事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许海笑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翠屏山幼儿园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15051831367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思前行后模式下的家园共育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杨雨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机关幼儿园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18120168717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1.家园合作缓解初入园幼儿分离焦虑的对策  2.家庭中如何培养幼儿的亲社会行为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李培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南外方山幼儿园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15062253833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家园共育，陪伴成长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夏宁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兴宁幼儿园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13915997124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优质课程 阅享童年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季冬珍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17834897286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父母如何与孩子幼小沟通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林巧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九龙湖幼儿园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1381587821</w:t>
            </w:r>
          </w:p>
        </w:tc>
        <w:tc>
          <w:tcPr>
            <w:tcW w:w="3777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慧成长，悦生活——幼儿生活常规养成小妙招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王钰莹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翠屏山幼儿园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15295522899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家园共育：幼儿情绪管理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高甜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殷华街幼儿园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13141679469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1.让“不听话”的孩子学会自律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2.注重家庭情绪教养 培养高情商孩子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杨柳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殷华街幼儿园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15298370361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1.传统家风立家训--家庭教育如何做    2.食育--让孩子好好吃饭的一门家庭必修课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王雅君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天惠路幼儿园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18795888797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家庭教育中树立科学儿童观与教育观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赵娟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天惠路幼儿园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15950545715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走近儿童，你会有不一样的发现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韩然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清水亭幼儿园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13776556756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共同参与 营造家庭和乐氛围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郭芸芸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清水亭幼儿园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15151878919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1.家园共同体如何有效构建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2.家园合力，关注亲子阅读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潘定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清水亭幼儿园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13585119244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做卓越的领读者，让阅读陪伴孩子成长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王阳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兴宁幼儿园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15190481926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亲子阅读，开启幸福之旅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紫荆城幼儿园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18018021299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生命之初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周小雅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上坊幼儿园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13814124400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如何唤醒孩子的内驱力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申永凤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石羊路幼儿园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18061880660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学家庭教育 做智慧家长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13405839023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好情绪从好沟通开始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程娜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陶吴幼儿园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13951936931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浸润 活动 分享--“三式合一”助力家庭教育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李南秋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15952036735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亲子阅读，阅读越乐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邹莹莹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兴宁幼儿园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13913830696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幼小衔接，携手同行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黄丹丹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盛江幼儿园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13913818964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共情式沟通让家园共育朝向明亮那方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韩静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石羊路幼儿园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15951739105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学家庭教育 做智慧家长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刘春琼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南师大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13770991176</w:t>
            </w:r>
          </w:p>
        </w:tc>
        <w:tc>
          <w:tcPr>
            <w:tcW w:w="37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父母成长；儿童心理发展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中小学生、家长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倪钱</w:t>
            </w:r>
          </w:p>
        </w:tc>
        <w:tc>
          <w:tcPr>
            <w:tcW w:w="16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南京爱果萌娃保育有限公司</w:t>
            </w:r>
          </w:p>
        </w:tc>
        <w:tc>
          <w:tcPr>
            <w:tcW w:w="154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13182939728</w:t>
            </w:r>
          </w:p>
        </w:tc>
        <w:tc>
          <w:tcPr>
            <w:tcW w:w="3777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1.和善而坚定的正面管教育儿锦囊；2.超级父母时间管理术；3.生活里的注意力小游戏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幼儿、小学、初中家长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杨孝武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江宁高职校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13851586978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《家校合作，共同育人》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职校学生及家长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屈素丽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春晖爱心驿站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18951660168</w:t>
            </w:r>
          </w:p>
        </w:tc>
        <w:tc>
          <w:tcPr>
            <w:tcW w:w="3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《做好幼小衔接，父母该给孩子什么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《如何学会真爱 不会爱，爱变害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《融洽亲子关系 激发学习动力》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幼儿、中小学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孔珊珊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区教师进修学校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13951995033</w:t>
            </w:r>
          </w:p>
        </w:tc>
        <w:tc>
          <w:tcPr>
            <w:tcW w:w="3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家庭教育的智慧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姜书勤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区家长学校总校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13611507766</w:t>
            </w:r>
          </w:p>
        </w:tc>
        <w:tc>
          <w:tcPr>
            <w:tcW w:w="377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教育就是叫人去思维；做孩子最好的老师（幼儿园）2.上小学就是培养好习惯（一年级）3.帮助孩子顺利度过三年级过渡期；让孩子做时间的主人4.让孩子自主学习（五年级）5.让孩子自主成长（初中）6.帮孩子找到学习的动机（高中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幼儿园、小学、初中、高中</w:t>
            </w:r>
          </w:p>
        </w:tc>
      </w:tr>
    </w:tbl>
    <w:p/>
    <w:p/>
    <w:p/>
    <w:p/>
    <w:sectPr>
      <w:footerReference r:id="rId3" w:type="default"/>
      <w:pgSz w:w="11906" w:h="16838"/>
      <w:pgMar w:top="1800" w:right="1440" w:bottom="220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E202090"/>
    <w:rsid w:val="014A6BDD"/>
    <w:rsid w:val="07F44DCA"/>
    <w:rsid w:val="0AFD7B60"/>
    <w:rsid w:val="17C67605"/>
    <w:rsid w:val="226A079C"/>
    <w:rsid w:val="23643326"/>
    <w:rsid w:val="266829A1"/>
    <w:rsid w:val="27F73FD0"/>
    <w:rsid w:val="294A30C6"/>
    <w:rsid w:val="2E202090"/>
    <w:rsid w:val="315502C1"/>
    <w:rsid w:val="4C5B4F07"/>
    <w:rsid w:val="4DD51249"/>
    <w:rsid w:val="606B4B57"/>
    <w:rsid w:val="71DA7525"/>
    <w:rsid w:val="79370301"/>
    <w:rsid w:val="7F81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2019-10-14T22:26:00Z</dcterms:created>
  <dc:creator>静秋</dc:creator>
  <cp:lastModifiedBy>静秋</cp:lastModifiedBy>
  <dcterms:modified xsi:type="dcterms:W3CDTF">2022-09-08T07:26:33Z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AF0CAD38884240FF8D6962E463B67B50</vt:lpwstr>
  </property>
</Properties>
</file>